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3C" w:rsidRDefault="002A27C7" w:rsidP="00F6767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7A36B2" wp14:editId="689121BB">
                <wp:simplePos x="0" y="0"/>
                <wp:positionH relativeFrom="column">
                  <wp:posOffset>4685665</wp:posOffset>
                </wp:positionH>
                <wp:positionV relativeFrom="paragraph">
                  <wp:posOffset>-442595</wp:posOffset>
                </wp:positionV>
                <wp:extent cx="1786890" cy="1051560"/>
                <wp:effectExtent l="0" t="0" r="22860" b="1524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0515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B3C" w:rsidRPr="002A27C7" w:rsidRDefault="00A87B3C" w:rsidP="00A87B3C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NOM ET CACHET </w:t>
                            </w:r>
                            <w:r w:rsidR="00847A3C" w:rsidRPr="002A27C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de l’établissement d’origine</w:t>
                            </w:r>
                          </w:p>
                          <w:p w:rsidR="00A87B3C" w:rsidRPr="002A27C7" w:rsidRDefault="00A87B3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36B2" id="Rectangle à coins arrondis 5" o:spid="_x0000_s1026" style="position:absolute;left:0;text-align:left;margin-left:368.95pt;margin-top:-34.85pt;width:140.7pt;height:82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" filled="f" strokecolor="#bfbfbf [2412]" strokeweight="1.5pt">
                <v:stroke joinstyle="miter"/>
                <v:textbox>
                  <w:txbxContent>
                    <w:p w:rsidR="00A87B3C" w:rsidRPr="002A27C7" w:rsidRDefault="00A87B3C" w:rsidP="00A87B3C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2A27C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NOM ET CACHET </w:t>
                      </w:r>
                      <w:r w:rsidR="00847A3C" w:rsidRPr="002A27C7">
                        <w:rPr>
                          <w:rFonts w:ascii="Calibri" w:hAnsi="Calibri" w:cs="Calibri"/>
                          <w:sz w:val="16"/>
                          <w:szCs w:val="16"/>
                        </w:rPr>
                        <w:t>de l’établissement d’origine</w:t>
                      </w:r>
                    </w:p>
                    <w:p w:rsidR="00A87B3C" w:rsidRPr="002A27C7" w:rsidRDefault="00A87B3C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F29DD" wp14:editId="74F5E42A">
                <wp:simplePos x="0" y="0"/>
                <wp:positionH relativeFrom="column">
                  <wp:posOffset>-549275</wp:posOffset>
                </wp:positionH>
                <wp:positionV relativeFrom="paragraph">
                  <wp:posOffset>-153035</wp:posOffset>
                </wp:positionV>
                <wp:extent cx="5105400" cy="1363980"/>
                <wp:effectExtent l="0" t="0" r="19050" b="266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363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1E8" w:rsidRPr="002A27C7" w:rsidRDefault="00335AFF" w:rsidP="00335AF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Annexe </w:t>
                            </w:r>
                            <w:r w:rsidR="008811E8" w:rsidRPr="002A27C7">
                              <w:rPr>
                                <w:rFonts w:ascii="Calibri" w:hAnsi="Calibri" w:cs="Calibri"/>
                                <w:b/>
                              </w:rPr>
                              <w:t>1</w:t>
                            </w:r>
                            <w:r w:rsidR="00635D07" w:rsidRPr="002A27C7">
                              <w:rPr>
                                <w:rFonts w:ascii="Calibri" w:hAnsi="Calibri" w:cs="Calibri"/>
                                <w:b/>
                              </w:rPr>
                              <w:t>9</w:t>
                            </w:r>
                            <w:r w:rsidR="008811E8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731BC1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- </w:t>
                            </w:r>
                            <w:r w:rsidR="00A87B3C" w:rsidRPr="002A27C7">
                              <w:rPr>
                                <w:rFonts w:ascii="Calibri" w:hAnsi="Calibri" w:cs="Calibri"/>
                                <w:b/>
                              </w:rPr>
                              <w:t>DOSSIER DE CANDIDATURE</w:t>
                            </w:r>
                            <w:r w:rsidR="002A68DE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 DES ELEVES</w:t>
                            </w:r>
                          </w:p>
                          <w:p w:rsidR="00746861" w:rsidRPr="002A27C7" w:rsidRDefault="00335AFF" w:rsidP="00335AF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>SCOLARISES EN LYCEE</w:t>
                            </w:r>
                            <w:r w:rsidR="0048770E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:rsidR="0014627E" w:rsidRPr="002A27C7" w:rsidRDefault="00E41CCD" w:rsidP="002A68DE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>AFFELNET LYCEE</w:t>
                            </w:r>
                            <w:r w:rsidR="002A68DE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 -  RENTREE 2024</w:t>
                            </w:r>
                          </w:p>
                          <w:p w:rsidR="006546C8" w:rsidRPr="002A27C7" w:rsidRDefault="002A68DE" w:rsidP="002A68DE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>Vœux complémentaires à l’issue du pré-tour</w:t>
                            </w:r>
                            <w:r w:rsidR="00980886" w:rsidRPr="002A27C7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:rsidR="002A68DE" w:rsidRPr="002A27C7" w:rsidRDefault="002A68DE" w:rsidP="002A68DE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>Saisie entre le lundi 17 juin et le vendredi 21 juin 2024</w:t>
                            </w:r>
                          </w:p>
                          <w:p w:rsidR="0014627E" w:rsidRPr="002A27C7" w:rsidRDefault="0014627E" w:rsidP="002A68DE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A27C7">
                              <w:rPr>
                                <w:rFonts w:ascii="Calibri" w:hAnsi="Calibri" w:cs="Calibri"/>
                                <w:b/>
                              </w:rPr>
                              <w:t>(vœux uniquement sur places disponibles)</w:t>
                            </w:r>
                          </w:p>
                          <w:p w:rsidR="00746861" w:rsidRPr="002A27C7" w:rsidRDefault="00746861" w:rsidP="00335AF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746861" w:rsidRDefault="00746861" w:rsidP="00335AF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F29DD" id="Rectangle à coins arrondis 4" o:spid="_x0000_s1027" style="position:absolute;left:0;text-align:left;margin-left:-43.25pt;margin-top:-12.05pt;width:402pt;height:10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" filled="f" strokecolor="#bfbfbf [2412]" strokeweight="1.5pt">
                <v:stroke joinstyle="miter"/>
                <v:textbox>
                  <w:txbxContent>
                    <w:p w:rsidR="008811E8" w:rsidRPr="002A27C7" w:rsidRDefault="00335AFF" w:rsidP="00335AF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 xml:space="preserve">Annexe </w:t>
                      </w:r>
                      <w:r w:rsidR="008811E8" w:rsidRPr="002A27C7">
                        <w:rPr>
                          <w:rFonts w:ascii="Calibri" w:hAnsi="Calibri" w:cs="Calibri"/>
                          <w:b/>
                        </w:rPr>
                        <w:t>1</w:t>
                      </w:r>
                      <w:r w:rsidR="00635D07" w:rsidRPr="002A27C7">
                        <w:rPr>
                          <w:rFonts w:ascii="Calibri" w:hAnsi="Calibri" w:cs="Calibri"/>
                          <w:b/>
                        </w:rPr>
                        <w:t>9</w:t>
                      </w:r>
                      <w:r w:rsidR="008811E8" w:rsidRPr="002A27C7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731BC1" w:rsidRPr="002A27C7">
                        <w:rPr>
                          <w:rFonts w:ascii="Calibri" w:hAnsi="Calibri" w:cs="Calibri"/>
                          <w:b/>
                        </w:rPr>
                        <w:t xml:space="preserve">- </w:t>
                      </w:r>
                      <w:r w:rsidR="00A87B3C" w:rsidRPr="002A27C7">
                        <w:rPr>
                          <w:rFonts w:ascii="Calibri" w:hAnsi="Calibri" w:cs="Calibri"/>
                          <w:b/>
                        </w:rPr>
                        <w:t>DOSSIER DE CANDIDATURE</w:t>
                      </w:r>
                      <w:r w:rsidR="002A68DE" w:rsidRPr="002A27C7">
                        <w:rPr>
                          <w:rFonts w:ascii="Calibri" w:hAnsi="Calibri" w:cs="Calibri"/>
                          <w:b/>
                        </w:rPr>
                        <w:t xml:space="preserve"> DES ELEVES</w:t>
                      </w:r>
                    </w:p>
                    <w:p w:rsidR="00746861" w:rsidRPr="002A27C7" w:rsidRDefault="00335AFF" w:rsidP="00335AF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>SCOLARISES EN LYCEE</w:t>
                      </w:r>
                      <w:r w:rsidR="0048770E" w:rsidRPr="002A27C7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:rsidR="0014627E" w:rsidRPr="002A27C7" w:rsidRDefault="00E41CCD" w:rsidP="002A68DE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>AFFELNET LYCEE</w:t>
                      </w:r>
                      <w:r w:rsidR="002A68DE" w:rsidRPr="002A27C7">
                        <w:rPr>
                          <w:rFonts w:ascii="Calibri" w:hAnsi="Calibri" w:cs="Calibri"/>
                          <w:b/>
                        </w:rPr>
                        <w:t xml:space="preserve"> -  RENTREE 2024</w:t>
                      </w:r>
                    </w:p>
                    <w:p w:rsidR="006546C8" w:rsidRPr="002A27C7" w:rsidRDefault="002A68DE" w:rsidP="002A68DE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>Vœux complémentaires à l’issue du pré-tour</w:t>
                      </w:r>
                      <w:r w:rsidR="00980886" w:rsidRPr="002A27C7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:rsidR="002A68DE" w:rsidRPr="002A27C7" w:rsidRDefault="002A68DE" w:rsidP="002A68DE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>Saisie entre le lundi 17 juin et le vendredi 21 juin 2024</w:t>
                      </w:r>
                    </w:p>
                    <w:p w:rsidR="0014627E" w:rsidRPr="002A27C7" w:rsidRDefault="0014627E" w:rsidP="002A68DE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A27C7">
                        <w:rPr>
                          <w:rFonts w:ascii="Calibri" w:hAnsi="Calibri" w:cs="Calibri"/>
                          <w:b/>
                        </w:rPr>
                        <w:t>(vœux uniquement sur places disponibles)</w:t>
                      </w:r>
                    </w:p>
                    <w:p w:rsidR="00746861" w:rsidRPr="002A27C7" w:rsidRDefault="00746861" w:rsidP="00335AF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746861" w:rsidRDefault="00746861" w:rsidP="00335AF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0A1" w:rsidRDefault="004960A1" w:rsidP="00A87B3C"/>
    <w:p w:rsidR="00746861" w:rsidRDefault="00746861" w:rsidP="00A87B3C"/>
    <w:p w:rsidR="00746861" w:rsidRDefault="00746861" w:rsidP="00A87B3C"/>
    <w:p w:rsidR="00980886" w:rsidRDefault="00980886" w:rsidP="00A87B3C"/>
    <w:tbl>
      <w:tblPr>
        <w:tblStyle w:val="Grilledutablea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E95330" w:rsidTr="00CE5A93">
        <w:trPr>
          <w:trHeight w:val="22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E95330" w:rsidRPr="002A27C7" w:rsidRDefault="00E95330" w:rsidP="000530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IDENTIFICATION DU CANDIDAT</w:t>
            </w:r>
          </w:p>
        </w:tc>
      </w:tr>
      <w:tr w:rsidR="00E95330" w:rsidTr="00E95330">
        <w:trPr>
          <w:trHeight w:val="1305"/>
        </w:trPr>
        <w:tc>
          <w:tcPr>
            <w:tcW w:w="10916" w:type="dxa"/>
            <w:vMerge w:val="restart"/>
          </w:tcPr>
          <w:p w:rsidR="00E95330" w:rsidRPr="002A27C7" w:rsidRDefault="00E95330" w:rsidP="000043C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>N° IDENTIFIANT NATIONAL ÉLÈVE (INE) : /__/__/__/__/__/__/__/__/__/__/__/</w:t>
            </w:r>
          </w:p>
          <w:p w:rsidR="00E95330" w:rsidRPr="002A27C7" w:rsidRDefault="00E95330" w:rsidP="000043C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>NOM : ……………………………………</w:t>
            </w:r>
            <w:proofErr w:type="gramStart"/>
            <w:r w:rsidRPr="002A27C7">
              <w:rPr>
                <w:rFonts w:ascii="Calibri" w:hAnsi="Calibri" w:cs="Calibri"/>
                <w:sz w:val="20"/>
                <w:szCs w:val="20"/>
              </w:rPr>
              <w:t>…</w:t>
            </w:r>
            <w:r w:rsidR="002A27C7">
              <w:rPr>
                <w:rFonts w:ascii="Calibri" w:hAnsi="Calibri" w:cs="Calibri"/>
                <w:sz w:val="20"/>
                <w:szCs w:val="20"/>
              </w:rPr>
              <w:t>….</w:t>
            </w:r>
            <w:proofErr w:type="gramEnd"/>
            <w:r w:rsidR="002A27C7">
              <w:rPr>
                <w:rFonts w:ascii="Calibri" w:hAnsi="Calibri" w:cs="Calibri"/>
                <w:sz w:val="20"/>
                <w:szCs w:val="20"/>
              </w:rPr>
              <w:t>.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…………………………………. PR</w:t>
            </w:r>
            <w:r w:rsidR="002A27C7">
              <w:rPr>
                <w:rFonts w:ascii="Calibri" w:hAnsi="Calibri" w:cs="Calibri"/>
                <w:sz w:val="20"/>
                <w:szCs w:val="20"/>
              </w:rPr>
              <w:t>E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NOM :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</w:t>
            </w:r>
            <w:r w:rsidR="002A27C7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  <w:p w:rsidR="00E95330" w:rsidRPr="002A27C7" w:rsidRDefault="00E95330" w:rsidP="000043C3">
            <w:pPr>
              <w:tabs>
                <w:tab w:val="left" w:pos="1156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>Date de naissance : __</w:t>
            </w:r>
            <w:r w:rsidR="002A27C7">
              <w:rPr>
                <w:rFonts w:ascii="Calibri" w:hAnsi="Calibri" w:cs="Calibri"/>
                <w:sz w:val="20"/>
                <w:szCs w:val="20"/>
              </w:rPr>
              <w:t>__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/</w:t>
            </w:r>
            <w:r w:rsidR="002A27C7">
              <w:rPr>
                <w:rFonts w:ascii="Calibri" w:hAnsi="Calibri" w:cs="Calibri"/>
                <w:sz w:val="20"/>
                <w:szCs w:val="20"/>
              </w:rPr>
              <w:t>__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__/____</w:t>
            </w:r>
            <w:r w:rsidR="002A27C7">
              <w:rPr>
                <w:rFonts w:ascii="Calibri" w:hAnsi="Calibri" w:cs="Calibri"/>
                <w:sz w:val="20"/>
                <w:szCs w:val="20"/>
              </w:rPr>
              <w:t>_</w:t>
            </w:r>
            <w:r w:rsidRPr="002A27C7">
              <w:rPr>
                <w:rFonts w:ascii="Calibri" w:hAnsi="Calibri" w:cs="Calibri"/>
                <w:sz w:val="20"/>
                <w:szCs w:val="20"/>
              </w:rPr>
              <w:t xml:space="preserve">                    Sexe : M </w:t>
            </w:r>
            <w:r w:rsidR="002A2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27C7" w:rsidRPr="002A27C7">
              <w:rPr>
                <w:rFonts w:ascii="Calibri" w:hAnsi="Calibri" w:cs="Calibri"/>
                <w:sz w:val="24"/>
                <w:szCs w:val="24"/>
              </w:rPr>
              <w:t xml:space="preserve">□   </w:t>
            </w:r>
            <w:r w:rsidR="002A27C7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2A27C7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27C7" w:rsidRPr="002A27C7">
              <w:rPr>
                <w:rFonts w:ascii="Calibri" w:hAnsi="Calibri" w:cs="Calibri"/>
                <w:sz w:val="24"/>
                <w:szCs w:val="24"/>
              </w:rPr>
              <w:t>□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 xml:space="preserve">       LV1 : ……………</w:t>
            </w:r>
            <w:proofErr w:type="gramStart"/>
            <w:r w:rsidR="0060564C" w:rsidRPr="002A27C7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60564C" w:rsidRPr="002A27C7">
              <w:rPr>
                <w:rFonts w:ascii="Calibri" w:hAnsi="Calibri" w:cs="Calibri"/>
                <w:sz w:val="20"/>
                <w:szCs w:val="20"/>
              </w:rPr>
              <w:t>.…….. LV2 : ……………………………....</w:t>
            </w:r>
          </w:p>
          <w:p w:rsidR="00E95330" w:rsidRPr="002A27C7" w:rsidRDefault="00E95330" w:rsidP="000043C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>Nom/Prénom du représentant légal : …………………………………………………………………………………………………………………</w:t>
            </w:r>
            <w:r w:rsidR="002A27C7">
              <w:rPr>
                <w:rFonts w:ascii="Calibri" w:hAnsi="Calibri" w:cs="Calibri"/>
                <w:sz w:val="20"/>
                <w:szCs w:val="20"/>
              </w:rPr>
              <w:t>………</w:t>
            </w:r>
            <w:r w:rsidR="009203F2">
              <w:rPr>
                <w:rFonts w:ascii="Calibri" w:hAnsi="Calibri" w:cs="Calibri"/>
                <w:sz w:val="20"/>
                <w:szCs w:val="20"/>
              </w:rPr>
              <w:t>…</w:t>
            </w:r>
            <w:proofErr w:type="gramStart"/>
            <w:r w:rsidR="009203F2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9203F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95330" w:rsidRPr="002A27C7" w:rsidRDefault="00E95330" w:rsidP="000043C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 xml:space="preserve">Adresse : </w:t>
            </w:r>
            <w:r w:rsidR="007354A2" w:rsidRPr="002A27C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  <w:r w:rsidR="002A27C7">
              <w:rPr>
                <w:rFonts w:ascii="Calibri" w:hAnsi="Calibri" w:cs="Calibri"/>
                <w:sz w:val="20"/>
                <w:szCs w:val="20"/>
              </w:rPr>
              <w:t>..............................</w:t>
            </w:r>
          </w:p>
          <w:p w:rsidR="00E95330" w:rsidRPr="002A27C7" w:rsidRDefault="00E95330" w:rsidP="000043C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 xml:space="preserve">Code postal __/__/__/__/__   </w:t>
            </w:r>
            <w:r w:rsidR="007354A2" w:rsidRPr="002A27C7"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Commune :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…………………………………...</w:t>
            </w:r>
            <w:r w:rsidR="007354A2" w:rsidRPr="002A27C7">
              <w:rPr>
                <w:rFonts w:ascii="Calibri" w:hAnsi="Calibri" w:cs="Calibri"/>
                <w:sz w:val="20"/>
                <w:szCs w:val="20"/>
              </w:rPr>
              <w:t>...........................................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>..........................</w:t>
            </w:r>
          </w:p>
          <w:p w:rsidR="00E95330" w:rsidRPr="002A27C7" w:rsidRDefault="00E95330" w:rsidP="00DC5E0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 xml:space="preserve">Tél : __/__/__/__/__/__/__/__/__/__/ </w:t>
            </w:r>
            <w:r w:rsidR="007354A2" w:rsidRPr="002A27C7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2A27C7">
              <w:rPr>
                <w:rFonts w:ascii="Calibri" w:hAnsi="Calibri" w:cs="Calibri"/>
                <w:sz w:val="20"/>
                <w:szCs w:val="20"/>
              </w:rPr>
              <w:t>e-mail : …………………………………………………………………………</w:t>
            </w:r>
            <w:r w:rsidR="007354A2" w:rsidRPr="002A27C7">
              <w:rPr>
                <w:rFonts w:ascii="Calibri" w:hAnsi="Calibri" w:cs="Calibri"/>
                <w:sz w:val="20"/>
                <w:szCs w:val="20"/>
              </w:rPr>
              <w:t>……………………</w:t>
            </w:r>
            <w:r w:rsidR="002A27C7">
              <w:rPr>
                <w:rFonts w:ascii="Calibri" w:hAnsi="Calibri" w:cs="Calibri"/>
                <w:sz w:val="20"/>
                <w:szCs w:val="20"/>
              </w:rPr>
              <w:t>……</w:t>
            </w:r>
            <w:proofErr w:type="gramStart"/>
            <w:r w:rsidR="002A27C7">
              <w:rPr>
                <w:rFonts w:ascii="Calibri" w:hAnsi="Calibri" w:cs="Calibri"/>
                <w:sz w:val="20"/>
                <w:szCs w:val="20"/>
              </w:rPr>
              <w:t>……</w:t>
            </w:r>
            <w:r w:rsidR="009203F2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</w:tr>
      <w:tr w:rsidR="00E95330" w:rsidTr="00E95330">
        <w:trPr>
          <w:trHeight w:val="605"/>
        </w:trPr>
        <w:tc>
          <w:tcPr>
            <w:tcW w:w="10916" w:type="dxa"/>
            <w:vMerge/>
          </w:tcPr>
          <w:p w:rsidR="00E95330" w:rsidRPr="002B3C35" w:rsidRDefault="00E95330" w:rsidP="000043C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0A1" w:rsidRDefault="004960A1" w:rsidP="00C53DD0">
      <w:pPr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C0457E" w:rsidTr="00D865A6">
        <w:trPr>
          <w:trHeight w:val="180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C0457E" w:rsidRPr="002A27C7" w:rsidRDefault="00C0457E" w:rsidP="000530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ORIGINE SCOLAIRE</w:t>
            </w:r>
          </w:p>
        </w:tc>
      </w:tr>
      <w:tr w:rsidR="004F4EE7" w:rsidTr="00980886">
        <w:trPr>
          <w:trHeight w:val="1984"/>
        </w:trPr>
        <w:tc>
          <w:tcPr>
            <w:tcW w:w="10916" w:type="dxa"/>
          </w:tcPr>
          <w:p w:rsidR="004C214F" w:rsidRPr="002A27C7" w:rsidRDefault="004C214F" w:rsidP="00C53D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6A55" w:rsidRPr="002A27C7" w:rsidRDefault="008C6A55" w:rsidP="00C53D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4F4EE7" w:rsidRPr="002A27C7">
              <w:rPr>
                <w:rFonts w:ascii="Calibri" w:hAnsi="Calibri" w:cs="Calibri"/>
                <w:b/>
                <w:sz w:val="20"/>
                <w:szCs w:val="20"/>
              </w:rPr>
              <w:t>e suis actuellement scolarisé(e) en :</w:t>
            </w:r>
            <w:r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1F24F2" w:rsidRPr="002A27C7" w:rsidRDefault="004F4EE7" w:rsidP="008C6A55">
            <w:pPr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>□ 2</w:t>
            </w:r>
            <w:r w:rsidRPr="002A27C7">
              <w:rPr>
                <w:rFonts w:ascii="Calibri" w:hAnsi="Calibri" w:cs="Calibri"/>
                <w:sz w:val="20"/>
                <w:szCs w:val="20"/>
                <w:vertAlign w:val="superscript"/>
              </w:rPr>
              <w:t>nde</w:t>
            </w:r>
            <w:r w:rsidR="0060564C" w:rsidRPr="002A2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1E71" w:rsidRPr="002A27C7">
              <w:rPr>
                <w:rFonts w:ascii="Calibri" w:hAnsi="Calibri" w:cs="Calibri"/>
                <w:sz w:val="20"/>
                <w:szCs w:val="20"/>
              </w:rPr>
              <w:t>générale et technologique</w:t>
            </w:r>
          </w:p>
          <w:p w:rsidR="003B4D53" w:rsidRPr="002A27C7" w:rsidRDefault="003B4D53" w:rsidP="008C6A5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4D53" w:rsidRPr="002A27C7" w:rsidRDefault="003B4D53" w:rsidP="008C6A55">
            <w:pPr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14627E" w:rsidRPr="002A27C7">
              <w:rPr>
                <w:rFonts w:ascii="Calibri" w:hAnsi="Calibri" w:cs="Calibri"/>
                <w:sz w:val="20"/>
                <w:szCs w:val="20"/>
              </w:rPr>
              <w:t>dispositif MLDS</w:t>
            </w:r>
          </w:p>
          <w:p w:rsidR="001F24F2" w:rsidRPr="002A27C7" w:rsidRDefault="001F24F2" w:rsidP="008C6A55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EA7FC8" w:rsidRPr="002A27C7" w:rsidRDefault="004C214F" w:rsidP="008C6A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</w:t>
            </w:r>
            <w:r w:rsidR="008C6A55" w:rsidRPr="002A27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</w:t>
            </w:r>
            <w:r w:rsidR="008C6A55"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je</w:t>
            </w:r>
            <w:r w:rsidR="00BA1D75"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souhaite entrer </w:t>
            </w:r>
            <w:r w:rsidR="00E63C42" w:rsidRPr="002A27C7">
              <w:rPr>
                <w:rFonts w:ascii="Calibri" w:hAnsi="Calibri" w:cs="Calibri"/>
                <w:b/>
                <w:sz w:val="20"/>
                <w:szCs w:val="20"/>
              </w:rPr>
              <w:t>en :</w:t>
            </w:r>
            <w:r w:rsidR="008C6A55"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811E8" w:rsidRPr="002A27C7" w:rsidRDefault="008811E8" w:rsidP="008C6A5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1D75" w:rsidRPr="002A27C7" w:rsidRDefault="00A7559B" w:rsidP="008C6A55">
            <w:pPr>
              <w:rPr>
                <w:rFonts w:ascii="Calibri" w:hAnsi="Calibri" w:cs="Calibri"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="008C6A55" w:rsidRPr="002A27C7">
              <w:rPr>
                <w:rFonts w:ascii="Calibri" w:hAnsi="Calibri" w:cs="Calibri"/>
                <w:sz w:val="20"/>
                <w:szCs w:val="20"/>
              </w:rPr>
              <w:t>1</w:t>
            </w:r>
            <w:r w:rsidR="008C6A55" w:rsidRPr="002A27C7">
              <w:rPr>
                <w:rFonts w:ascii="Calibri" w:hAnsi="Calibri" w:cs="Calibri"/>
                <w:sz w:val="20"/>
                <w:szCs w:val="20"/>
                <w:vertAlign w:val="superscript"/>
              </w:rPr>
              <w:t>ère</w:t>
            </w:r>
            <w:r w:rsidR="008C6A55" w:rsidRPr="002A27C7">
              <w:rPr>
                <w:rFonts w:ascii="Calibri" w:hAnsi="Calibri" w:cs="Calibri"/>
                <w:sz w:val="20"/>
                <w:szCs w:val="20"/>
              </w:rPr>
              <w:t xml:space="preserve"> t</w:t>
            </w:r>
            <w:r w:rsidR="00BA1D75" w:rsidRPr="002A27C7">
              <w:rPr>
                <w:rFonts w:ascii="Calibri" w:hAnsi="Calibri" w:cs="Calibri"/>
                <w:sz w:val="20"/>
                <w:szCs w:val="20"/>
              </w:rPr>
              <w:t>ec</w:t>
            </w:r>
            <w:r w:rsidR="006879A9" w:rsidRPr="002A27C7">
              <w:rPr>
                <w:rFonts w:ascii="Calibri" w:hAnsi="Calibri" w:cs="Calibri"/>
                <w:sz w:val="20"/>
                <w:szCs w:val="20"/>
              </w:rPr>
              <w:t>hnologique STMG ou STI2D ou STL</w:t>
            </w:r>
            <w:r w:rsidR="00BA1D75" w:rsidRPr="002A27C7">
              <w:rPr>
                <w:rFonts w:ascii="Calibri" w:hAnsi="Calibri" w:cs="Calibri"/>
                <w:sz w:val="20"/>
                <w:szCs w:val="20"/>
              </w:rPr>
              <w:t xml:space="preserve"> ou</w:t>
            </w:r>
            <w:r w:rsidR="006879A9" w:rsidRPr="002A2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1D75" w:rsidRPr="002A27C7">
              <w:rPr>
                <w:rFonts w:ascii="Calibri" w:hAnsi="Calibri" w:cs="Calibri"/>
                <w:sz w:val="20"/>
                <w:szCs w:val="20"/>
              </w:rPr>
              <w:t xml:space="preserve">ST2S </w:t>
            </w:r>
            <w:r w:rsidR="002A4F73" w:rsidRPr="002A27C7">
              <w:rPr>
                <w:rFonts w:ascii="Calibri" w:hAnsi="Calibri" w:cs="Calibri"/>
                <w:sz w:val="20"/>
                <w:szCs w:val="20"/>
              </w:rPr>
              <w:t xml:space="preserve">ou STHR </w:t>
            </w:r>
            <w:r w:rsidR="00143765" w:rsidRPr="002A27C7">
              <w:rPr>
                <w:rFonts w:ascii="Calibri" w:hAnsi="Calibri" w:cs="Calibri"/>
                <w:sz w:val="20"/>
                <w:szCs w:val="20"/>
              </w:rPr>
              <w:t>(précisez)</w:t>
            </w:r>
            <w:r w:rsidR="004D2A44" w:rsidRPr="002A27C7">
              <w:rPr>
                <w:rFonts w:ascii="Calibri" w:hAnsi="Calibri" w:cs="Calibri"/>
                <w:sz w:val="20"/>
                <w:szCs w:val="20"/>
              </w:rPr>
              <w:t> </w:t>
            </w:r>
            <w:r w:rsidR="004D2A44" w:rsidRPr="009203F2">
              <w:rPr>
                <w:rFonts w:ascii="Calibri" w:hAnsi="Calibri" w:cs="Calibri"/>
                <w:sz w:val="20"/>
                <w:szCs w:val="20"/>
              </w:rPr>
              <w:t>:</w:t>
            </w:r>
            <w:r w:rsidR="002B3C26" w:rsidRPr="009203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879A9" w:rsidRPr="009203F2">
              <w:rPr>
                <w:rFonts w:ascii="Calibri" w:hAnsi="Calibri" w:cs="Calibri"/>
                <w:sz w:val="20"/>
                <w:szCs w:val="20"/>
              </w:rPr>
              <w:t>…</w:t>
            </w:r>
            <w:r w:rsidR="00980886" w:rsidRPr="009203F2">
              <w:rPr>
                <w:rFonts w:ascii="Calibri" w:hAnsi="Calibri" w:cs="Calibri"/>
                <w:sz w:val="20"/>
                <w:szCs w:val="20"/>
              </w:rPr>
              <w:t>………</w:t>
            </w:r>
            <w:r w:rsidR="006879A9" w:rsidRPr="009203F2">
              <w:rPr>
                <w:rFonts w:ascii="Calibri" w:hAnsi="Calibri" w:cs="Calibri"/>
                <w:sz w:val="20"/>
                <w:szCs w:val="20"/>
              </w:rPr>
              <w:t>……</w:t>
            </w:r>
            <w:r w:rsidR="002A27C7" w:rsidRPr="009203F2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  <w:proofErr w:type="gramStart"/>
            <w:r w:rsidR="002A27C7" w:rsidRPr="009203F2">
              <w:rPr>
                <w:rFonts w:ascii="Calibri" w:hAnsi="Calibri" w:cs="Calibri"/>
                <w:sz w:val="20"/>
                <w:szCs w:val="20"/>
              </w:rPr>
              <w:t>…</w:t>
            </w:r>
            <w:r w:rsidR="009203F2" w:rsidRPr="009203F2">
              <w:rPr>
                <w:rFonts w:ascii="Calibri" w:hAnsi="Calibri" w:cs="Calibri"/>
                <w:sz w:val="20"/>
                <w:szCs w:val="20"/>
              </w:rPr>
              <w:t>….</w:t>
            </w:r>
            <w:proofErr w:type="gramEnd"/>
            <w:r w:rsidR="009203F2" w:rsidRPr="009203F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F4EE7" w:rsidRPr="002A27C7" w:rsidRDefault="004F4EE7" w:rsidP="00C53DD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11E8" w:rsidRPr="002A27C7" w:rsidRDefault="008811E8" w:rsidP="00C53D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0457E" w:rsidRPr="003E3C94" w:rsidRDefault="00C0457E" w:rsidP="00912C36">
      <w:pPr>
        <w:spacing w:after="0"/>
        <w:rPr>
          <w:rFonts w:ascii="Arial" w:hAnsi="Arial" w:cs="Arial"/>
          <w:sz w:val="4"/>
          <w:szCs w:val="4"/>
        </w:rPr>
      </w:pPr>
    </w:p>
    <w:p w:rsidR="000530B2" w:rsidRDefault="000530B2" w:rsidP="003E3C94">
      <w:pPr>
        <w:pStyle w:val="Paragraphedeliste"/>
        <w:ind w:left="-851"/>
        <w:rPr>
          <w:rFonts w:ascii="Arial" w:hAnsi="Arial" w:cs="Arial"/>
          <w:sz w:val="4"/>
          <w:szCs w:val="4"/>
        </w:rPr>
      </w:pPr>
    </w:p>
    <w:p w:rsidR="000530B2" w:rsidRDefault="000530B2" w:rsidP="003E3C94">
      <w:pPr>
        <w:pStyle w:val="Paragraphedeliste"/>
        <w:ind w:left="-851"/>
        <w:rPr>
          <w:rFonts w:ascii="Arial" w:hAnsi="Arial" w:cs="Arial"/>
          <w:sz w:val="4"/>
          <w:szCs w:val="4"/>
        </w:rPr>
      </w:pPr>
    </w:p>
    <w:p w:rsidR="000530B2" w:rsidRDefault="000530B2" w:rsidP="003E3C94">
      <w:pPr>
        <w:pStyle w:val="Paragraphedeliste"/>
        <w:ind w:left="-851"/>
        <w:rPr>
          <w:rFonts w:ascii="Arial" w:hAnsi="Arial" w:cs="Arial"/>
          <w:sz w:val="4"/>
          <w:szCs w:val="4"/>
        </w:rPr>
      </w:pPr>
    </w:p>
    <w:p w:rsidR="000530B2" w:rsidRDefault="000530B2" w:rsidP="00912C36">
      <w:pPr>
        <w:pStyle w:val="Paragraphedeliste"/>
        <w:spacing w:after="0"/>
        <w:ind w:left="-851"/>
        <w:rPr>
          <w:rFonts w:ascii="Arial" w:hAnsi="Arial" w:cs="Arial"/>
          <w:sz w:val="4"/>
          <w:szCs w:val="4"/>
        </w:rPr>
      </w:pPr>
    </w:p>
    <w:p w:rsidR="00395575" w:rsidRPr="003E3C94" w:rsidRDefault="00395575" w:rsidP="003E3C94">
      <w:pPr>
        <w:pStyle w:val="Paragraphedeliste"/>
        <w:ind w:left="-85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3343"/>
        <w:gridCol w:w="3320"/>
        <w:gridCol w:w="402"/>
        <w:gridCol w:w="448"/>
        <w:gridCol w:w="283"/>
        <w:gridCol w:w="284"/>
        <w:gridCol w:w="257"/>
        <w:gridCol w:w="310"/>
        <w:gridCol w:w="283"/>
        <w:gridCol w:w="426"/>
      </w:tblGrid>
      <w:tr w:rsidR="002240D4" w:rsidRPr="002A27C7" w:rsidTr="002A27C7">
        <w:trPr>
          <w:cantSplit/>
          <w:trHeight w:val="1398"/>
        </w:trPr>
        <w:tc>
          <w:tcPr>
            <w:tcW w:w="10916" w:type="dxa"/>
            <w:gridSpan w:val="11"/>
            <w:shd w:val="clear" w:color="auto" w:fill="D9D9D9" w:themeFill="background1" w:themeFillShade="D9"/>
            <w:vAlign w:val="center"/>
          </w:tcPr>
          <w:p w:rsidR="00E41CCD" w:rsidRPr="002A27C7" w:rsidRDefault="00E41CCD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40D4" w:rsidRPr="002A27C7" w:rsidRDefault="00E41CCD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VŒUX COMPLEMENTAIRES POUR LES ELEVES APPARAISSANT SANS VŒU SECURISE LORS DU PRE-TOUR</w:t>
            </w:r>
          </w:p>
          <w:p w:rsidR="002A68DE" w:rsidRPr="002A27C7" w:rsidRDefault="002A68D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(10 vœux maximum peuvent figurer dans Affelnet lycée)</w:t>
            </w:r>
          </w:p>
          <w:p w:rsidR="002A68DE" w:rsidRPr="002A27C7" w:rsidRDefault="002A68D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40D4" w:rsidRPr="002A27C7" w:rsidRDefault="002A68D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Attention : il n’est pas possible de modifier les vœux saisis avant le pré-tour</w:t>
            </w:r>
          </w:p>
          <w:p w:rsidR="00E41CCD" w:rsidRPr="002A27C7" w:rsidRDefault="00E41CCD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B4D53" w:rsidRPr="002A27C7" w:rsidTr="005E284F">
        <w:trPr>
          <w:cantSplit/>
          <w:trHeight w:val="1026"/>
        </w:trPr>
        <w:tc>
          <w:tcPr>
            <w:tcW w:w="1560" w:type="dxa"/>
            <w:vAlign w:val="center"/>
          </w:tcPr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r w:rsidRPr="002A27C7">
              <w:rPr>
                <w:rFonts w:ascii="Calibri" w:hAnsi="Calibri" w:cs="Calibri"/>
                <w:b/>
                <w:sz w:val="20"/>
                <w:szCs w:val="20"/>
              </w:rPr>
              <w:t>Vœux complémentaires</w:t>
            </w:r>
          </w:p>
        </w:tc>
        <w:tc>
          <w:tcPr>
            <w:tcW w:w="3343" w:type="dxa"/>
            <w:vAlign w:val="center"/>
          </w:tcPr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2A27C7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ère</w:t>
            </w:r>
            <w:r w:rsidR="00B24AAB" w:rsidRPr="002A27C7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s</w:t>
            </w:r>
            <w:r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technologique</w:t>
            </w:r>
            <w:r w:rsidR="00B24AAB" w:rsidRPr="002A27C7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Précisez la série</w:t>
            </w:r>
          </w:p>
        </w:tc>
        <w:tc>
          <w:tcPr>
            <w:tcW w:w="3320" w:type="dxa"/>
            <w:vAlign w:val="center"/>
          </w:tcPr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 xml:space="preserve">Etablissements demandés  </w:t>
            </w:r>
          </w:p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D53" w:rsidRPr="002A27C7" w:rsidRDefault="003B4D53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Code vœu (à remplir par l’établissement)</w:t>
            </w:r>
          </w:p>
        </w:tc>
      </w:tr>
      <w:bookmarkEnd w:id="0"/>
      <w:tr w:rsidR="005E284F" w:rsidRPr="002A27C7" w:rsidTr="005E284F">
        <w:trPr>
          <w:trHeight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29FE" w:rsidRPr="002A27C7" w:rsidRDefault="003529F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284F" w:rsidRPr="002A27C7" w:rsidTr="005E284F">
        <w:trPr>
          <w:trHeight w:val="510"/>
        </w:trPr>
        <w:tc>
          <w:tcPr>
            <w:tcW w:w="1560" w:type="dxa"/>
            <w:vAlign w:val="center"/>
          </w:tcPr>
          <w:p w:rsidR="003529FE" w:rsidRPr="002A27C7" w:rsidRDefault="003529F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343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284F" w:rsidRPr="002A27C7" w:rsidTr="005E284F">
        <w:trPr>
          <w:trHeight w:val="510"/>
        </w:trPr>
        <w:tc>
          <w:tcPr>
            <w:tcW w:w="1560" w:type="dxa"/>
            <w:vAlign w:val="center"/>
          </w:tcPr>
          <w:p w:rsidR="003529FE" w:rsidRPr="002A27C7" w:rsidRDefault="003529F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343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284F" w:rsidRPr="002A27C7" w:rsidTr="005E284F">
        <w:trPr>
          <w:trHeight w:val="510"/>
        </w:trPr>
        <w:tc>
          <w:tcPr>
            <w:tcW w:w="1560" w:type="dxa"/>
            <w:vAlign w:val="center"/>
          </w:tcPr>
          <w:p w:rsidR="003529FE" w:rsidRPr="002A27C7" w:rsidRDefault="003529F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343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284F" w:rsidRPr="002A27C7" w:rsidTr="005E284F">
        <w:trPr>
          <w:trHeight w:val="510"/>
        </w:trPr>
        <w:tc>
          <w:tcPr>
            <w:tcW w:w="1560" w:type="dxa"/>
            <w:vAlign w:val="center"/>
          </w:tcPr>
          <w:p w:rsidR="003529FE" w:rsidRPr="002A27C7" w:rsidRDefault="003529FE" w:rsidP="00CD165E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27C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343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29FE" w:rsidRPr="002A27C7" w:rsidRDefault="003529FE" w:rsidP="00401D3E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4D53" w:rsidRPr="00DC5E0C" w:rsidRDefault="003B4D53" w:rsidP="00CE5A93">
      <w:pPr>
        <w:spacing w:after="0"/>
        <w:rPr>
          <w:rFonts w:ascii="Arial" w:hAnsi="Arial" w:cs="Arial"/>
          <w:i/>
          <w:sz w:val="16"/>
          <w:szCs w:val="16"/>
        </w:rPr>
      </w:pPr>
    </w:p>
    <w:p w:rsidR="00CD165E" w:rsidRPr="002A27C7" w:rsidRDefault="00DC5E0C" w:rsidP="009203F2">
      <w:pPr>
        <w:tabs>
          <w:tab w:val="left" w:pos="2835"/>
          <w:tab w:val="left" w:pos="5387"/>
        </w:tabs>
        <w:spacing w:after="0"/>
        <w:ind w:left="-851"/>
        <w:rPr>
          <w:rFonts w:ascii="Calibri" w:hAnsi="Calibri" w:cs="Calibri"/>
          <w:sz w:val="18"/>
          <w:szCs w:val="18"/>
          <w:lang w:eastAsia="fr-FR"/>
        </w:rPr>
      </w:pPr>
      <w:r w:rsidRPr="002A27C7">
        <w:rPr>
          <w:rFonts w:ascii="Calibri" w:hAnsi="Calibri" w:cs="Calibri"/>
          <w:sz w:val="18"/>
          <w:szCs w:val="18"/>
          <w:lang w:eastAsia="fr-FR"/>
        </w:rPr>
        <w:t>A…………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>…</w:t>
      </w:r>
      <w:proofErr w:type="gramStart"/>
      <w:r w:rsidR="00EB2B69" w:rsidRPr="002A27C7">
        <w:rPr>
          <w:rFonts w:ascii="Calibri" w:hAnsi="Calibri" w:cs="Calibri"/>
          <w:sz w:val="18"/>
          <w:szCs w:val="18"/>
          <w:lang w:eastAsia="fr-FR"/>
        </w:rPr>
        <w:t>…</w:t>
      </w:r>
      <w:r w:rsidRPr="002A27C7">
        <w:rPr>
          <w:rFonts w:ascii="Calibri" w:hAnsi="Calibri" w:cs="Calibri"/>
          <w:sz w:val="18"/>
          <w:szCs w:val="18"/>
          <w:lang w:eastAsia="fr-FR"/>
        </w:rPr>
        <w:t>…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>.</w:t>
      </w:r>
      <w:proofErr w:type="gramEnd"/>
      <w:r w:rsidR="00EB2B69" w:rsidRPr="002A27C7">
        <w:rPr>
          <w:rFonts w:ascii="Calibri" w:hAnsi="Calibri" w:cs="Calibri"/>
          <w:sz w:val="18"/>
          <w:szCs w:val="18"/>
          <w:lang w:eastAsia="fr-FR"/>
        </w:rPr>
        <w:t>.</w:t>
      </w:r>
      <w:r w:rsidRPr="002A27C7">
        <w:rPr>
          <w:rFonts w:ascii="Calibri" w:hAnsi="Calibri" w:cs="Calibri"/>
          <w:sz w:val="18"/>
          <w:szCs w:val="18"/>
          <w:lang w:eastAsia="fr-FR"/>
        </w:rPr>
        <w:t>……..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>l</w:t>
      </w:r>
      <w:r w:rsidRPr="002A27C7">
        <w:rPr>
          <w:rFonts w:ascii="Calibri" w:hAnsi="Calibri" w:cs="Calibri"/>
          <w:sz w:val="18"/>
          <w:szCs w:val="18"/>
          <w:lang w:eastAsia="fr-FR"/>
        </w:rPr>
        <w:t xml:space="preserve">e 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>……/</w:t>
      </w:r>
      <w:r w:rsidRPr="002A27C7">
        <w:rPr>
          <w:rFonts w:ascii="Calibri" w:hAnsi="Calibri" w:cs="Calibri"/>
          <w:sz w:val="18"/>
          <w:szCs w:val="18"/>
          <w:lang w:eastAsia="fr-FR"/>
        </w:rPr>
        <w:t>……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>/2024</w:t>
      </w:r>
      <w:r w:rsidR="00912AEE" w:rsidRPr="002A27C7">
        <w:rPr>
          <w:rFonts w:ascii="Calibri" w:hAnsi="Calibri" w:cs="Calibri"/>
          <w:sz w:val="18"/>
          <w:szCs w:val="18"/>
          <w:lang w:eastAsia="fr-FR"/>
        </w:rPr>
        <w:t xml:space="preserve">                </w:t>
      </w:r>
      <w:r w:rsidR="00EB2B69" w:rsidRPr="002A27C7">
        <w:rPr>
          <w:rFonts w:ascii="Calibri" w:hAnsi="Calibri" w:cs="Calibri"/>
          <w:sz w:val="18"/>
          <w:szCs w:val="18"/>
          <w:lang w:eastAsia="fr-FR"/>
        </w:rPr>
        <w:t xml:space="preserve">       </w:t>
      </w:r>
      <w:r w:rsidR="00912AEE" w:rsidRPr="002A27C7">
        <w:rPr>
          <w:rFonts w:ascii="Calibri" w:hAnsi="Calibri" w:cs="Calibri"/>
          <w:sz w:val="18"/>
          <w:szCs w:val="18"/>
          <w:lang w:eastAsia="fr-FR"/>
        </w:rPr>
        <w:t xml:space="preserve"> </w:t>
      </w:r>
      <w:r w:rsidR="002246E9" w:rsidRPr="002A27C7">
        <w:rPr>
          <w:rFonts w:ascii="Calibri" w:hAnsi="Calibri" w:cs="Calibri"/>
          <w:sz w:val="18"/>
          <w:szCs w:val="18"/>
          <w:lang w:eastAsia="fr-FR"/>
        </w:rPr>
        <w:t xml:space="preserve">    Signature du représentant </w:t>
      </w:r>
      <w:r w:rsidR="0058557C" w:rsidRPr="002A27C7">
        <w:rPr>
          <w:rFonts w:ascii="Calibri" w:hAnsi="Calibri" w:cs="Calibri"/>
          <w:sz w:val="18"/>
          <w:szCs w:val="18"/>
          <w:lang w:eastAsia="fr-FR"/>
        </w:rPr>
        <w:t>légal</w:t>
      </w:r>
      <w:r w:rsidR="002E0467" w:rsidRPr="002A27C7">
        <w:rPr>
          <w:rFonts w:ascii="Calibri" w:hAnsi="Calibri" w:cs="Calibri"/>
          <w:sz w:val="18"/>
          <w:szCs w:val="18"/>
          <w:lang w:eastAsia="fr-FR"/>
        </w:rPr>
        <w:t> :</w:t>
      </w:r>
      <w:r w:rsidR="002246E9" w:rsidRPr="002A27C7">
        <w:rPr>
          <w:rFonts w:ascii="Calibri" w:hAnsi="Calibri" w:cs="Calibri"/>
          <w:sz w:val="18"/>
          <w:szCs w:val="18"/>
          <w:lang w:eastAsia="fr-FR"/>
        </w:rPr>
        <w:t xml:space="preserve">                                </w:t>
      </w:r>
      <w:r w:rsidRPr="002A27C7">
        <w:rPr>
          <w:rFonts w:ascii="Calibri" w:hAnsi="Calibri" w:cs="Calibri"/>
          <w:sz w:val="18"/>
          <w:szCs w:val="18"/>
          <w:lang w:eastAsia="fr-FR"/>
        </w:rPr>
        <w:t xml:space="preserve">  </w:t>
      </w:r>
    </w:p>
    <w:p w:rsidR="00904CBD" w:rsidRPr="002A27C7" w:rsidRDefault="00904CBD" w:rsidP="00DC5E0C">
      <w:pPr>
        <w:tabs>
          <w:tab w:val="left" w:pos="2835"/>
          <w:tab w:val="left" w:pos="5387"/>
        </w:tabs>
        <w:spacing w:after="0"/>
        <w:ind w:left="-851"/>
        <w:rPr>
          <w:rFonts w:ascii="Calibri" w:hAnsi="Calibri" w:cs="Calibri"/>
          <w:b/>
          <w:i/>
          <w:sz w:val="18"/>
          <w:szCs w:val="18"/>
        </w:rPr>
      </w:pPr>
    </w:p>
    <w:p w:rsidR="00BF5829" w:rsidRPr="009203F2" w:rsidRDefault="00461B3B" w:rsidP="009203F2">
      <w:pPr>
        <w:pStyle w:val="Sansinterligne"/>
        <w:ind w:left="-851"/>
        <w:rPr>
          <w:rFonts w:ascii="Calibri" w:hAnsi="Calibri" w:cs="Calibri"/>
          <w:sz w:val="16"/>
          <w:szCs w:val="16"/>
        </w:rPr>
      </w:pPr>
      <w:r w:rsidRPr="009203F2">
        <w:rPr>
          <w:rFonts w:ascii="Calibri" w:hAnsi="Calibri" w:cs="Calibri"/>
          <w:b/>
          <w:sz w:val="16"/>
          <w:szCs w:val="16"/>
        </w:rPr>
        <w:t xml:space="preserve">Loi </w:t>
      </w:r>
      <w:r w:rsidR="00912AEE" w:rsidRPr="009203F2">
        <w:rPr>
          <w:rFonts w:ascii="Calibri" w:hAnsi="Calibri" w:cs="Calibri"/>
          <w:b/>
          <w:sz w:val="16"/>
          <w:szCs w:val="16"/>
        </w:rPr>
        <w:t>Informatique</w:t>
      </w:r>
      <w:r w:rsidR="002A68DE" w:rsidRPr="009203F2">
        <w:rPr>
          <w:rFonts w:ascii="Calibri" w:hAnsi="Calibri" w:cs="Calibri"/>
          <w:b/>
          <w:sz w:val="16"/>
          <w:szCs w:val="16"/>
        </w:rPr>
        <w:t xml:space="preserve"> </w:t>
      </w:r>
      <w:r w:rsidR="00912AEE" w:rsidRPr="009203F2">
        <w:rPr>
          <w:rFonts w:ascii="Calibri" w:hAnsi="Calibri" w:cs="Calibri"/>
          <w:b/>
          <w:sz w:val="16"/>
          <w:szCs w:val="16"/>
        </w:rPr>
        <w:t>et libertés</w:t>
      </w:r>
      <w:r w:rsidR="001D4669" w:rsidRPr="009203F2">
        <w:rPr>
          <w:rFonts w:ascii="Calibri" w:hAnsi="Calibri" w:cs="Calibri"/>
          <w:sz w:val="16"/>
          <w:szCs w:val="16"/>
        </w:rPr>
        <w:t xml:space="preserve"> </w:t>
      </w:r>
      <w:r w:rsidR="00912AEE" w:rsidRPr="009203F2">
        <w:rPr>
          <w:rFonts w:ascii="Calibri" w:hAnsi="Calibri" w:cs="Calibri"/>
          <w:sz w:val="16"/>
          <w:szCs w:val="16"/>
        </w:rPr>
        <w:t>La loi n°</w:t>
      </w:r>
      <w:r w:rsidR="001D4669" w:rsidRPr="009203F2">
        <w:rPr>
          <w:rFonts w:ascii="Calibri" w:hAnsi="Calibri" w:cs="Calibri"/>
          <w:sz w:val="16"/>
          <w:szCs w:val="16"/>
        </w:rPr>
        <w:t xml:space="preserve">78-17 du 6 janvier 1978 relative à l’informatique, aux fichiers et aux libertés s’applique aux réponses faites à ce formulaire. Elle garantit aux élèves et à leur représentant légal un droit d’accès et de rectification pour les données les concernant auprès </w:t>
      </w:r>
      <w:r w:rsidRPr="009203F2">
        <w:rPr>
          <w:rFonts w:ascii="Calibri" w:hAnsi="Calibri" w:cs="Calibri"/>
          <w:sz w:val="16"/>
          <w:szCs w:val="16"/>
        </w:rPr>
        <w:t>du Rectorat de Mayotte</w:t>
      </w:r>
      <w:r w:rsidR="001D4669" w:rsidRPr="009203F2">
        <w:rPr>
          <w:rFonts w:ascii="Calibri" w:hAnsi="Calibri" w:cs="Calibri"/>
          <w:sz w:val="16"/>
          <w:szCs w:val="16"/>
        </w:rPr>
        <w:t>. Ce droit de rectification ne concerne pas les vœux d’affectation après la date de dépôt des dossiers.</w:t>
      </w:r>
    </w:p>
    <w:sectPr w:rsidR="00BF5829" w:rsidRPr="009203F2" w:rsidSect="00DC5E0C">
      <w:headerReference w:type="default" r:id="rId8"/>
      <w:pgSz w:w="11906" w:h="16838"/>
      <w:pgMar w:top="1417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34" w:rsidRDefault="00B56A34" w:rsidP="00A87B3C">
      <w:pPr>
        <w:spacing w:after="0" w:line="240" w:lineRule="auto"/>
      </w:pPr>
      <w:r>
        <w:separator/>
      </w:r>
    </w:p>
  </w:endnote>
  <w:endnote w:type="continuationSeparator" w:id="0">
    <w:p w:rsidR="00B56A34" w:rsidRDefault="00B56A34" w:rsidP="00A8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34" w:rsidRDefault="00B56A34" w:rsidP="00A87B3C">
      <w:pPr>
        <w:spacing w:after="0" w:line="240" w:lineRule="auto"/>
      </w:pPr>
      <w:r>
        <w:separator/>
      </w:r>
    </w:p>
  </w:footnote>
  <w:footnote w:type="continuationSeparator" w:id="0">
    <w:p w:rsidR="00B56A34" w:rsidRDefault="00B56A34" w:rsidP="00A8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FF" w:rsidRDefault="00E25830" w:rsidP="00E2583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-168275</wp:posOffset>
          </wp:positionH>
          <wp:positionV relativeFrom="paragraph">
            <wp:posOffset>-335280</wp:posOffset>
          </wp:positionV>
          <wp:extent cx="1661160" cy="51816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7761"/>
    <w:multiLevelType w:val="hybridMultilevel"/>
    <w:tmpl w:val="A7E81FA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5F24503"/>
    <w:multiLevelType w:val="hybridMultilevel"/>
    <w:tmpl w:val="0EDA2516"/>
    <w:lvl w:ilvl="0" w:tplc="814491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C675F"/>
    <w:multiLevelType w:val="hybridMultilevel"/>
    <w:tmpl w:val="5852CDF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B076B0"/>
    <w:multiLevelType w:val="hybridMultilevel"/>
    <w:tmpl w:val="0628851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F523703"/>
    <w:multiLevelType w:val="hybridMultilevel"/>
    <w:tmpl w:val="58D8B4CA"/>
    <w:lvl w:ilvl="0" w:tplc="0D7A86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3C"/>
    <w:rsid w:val="000043C3"/>
    <w:rsid w:val="0005166C"/>
    <w:rsid w:val="000530B2"/>
    <w:rsid w:val="000559D0"/>
    <w:rsid w:val="000D14D7"/>
    <w:rsid w:val="000E44E8"/>
    <w:rsid w:val="001109C6"/>
    <w:rsid w:val="00130AF7"/>
    <w:rsid w:val="00143765"/>
    <w:rsid w:val="0014627E"/>
    <w:rsid w:val="001819B6"/>
    <w:rsid w:val="001B1049"/>
    <w:rsid w:val="001D4669"/>
    <w:rsid w:val="001F0A87"/>
    <w:rsid w:val="001F24F2"/>
    <w:rsid w:val="002240D4"/>
    <w:rsid w:val="002246E9"/>
    <w:rsid w:val="002342AA"/>
    <w:rsid w:val="0025534A"/>
    <w:rsid w:val="00275306"/>
    <w:rsid w:val="002A27C7"/>
    <w:rsid w:val="002A4F73"/>
    <w:rsid w:val="002A68DE"/>
    <w:rsid w:val="002B3C26"/>
    <w:rsid w:val="002B41CF"/>
    <w:rsid w:val="002C343B"/>
    <w:rsid w:val="002E0467"/>
    <w:rsid w:val="00317B64"/>
    <w:rsid w:val="00335AFF"/>
    <w:rsid w:val="00350525"/>
    <w:rsid w:val="003529FE"/>
    <w:rsid w:val="00392AAD"/>
    <w:rsid w:val="00395575"/>
    <w:rsid w:val="003B4D53"/>
    <w:rsid w:val="003D1977"/>
    <w:rsid w:val="003D66A9"/>
    <w:rsid w:val="003E3C94"/>
    <w:rsid w:val="003F18C5"/>
    <w:rsid w:val="00401D3E"/>
    <w:rsid w:val="00461B3B"/>
    <w:rsid w:val="0048770E"/>
    <w:rsid w:val="004960A1"/>
    <w:rsid w:val="004C214F"/>
    <w:rsid w:val="004D2A44"/>
    <w:rsid w:val="004F28E5"/>
    <w:rsid w:val="004F4EE7"/>
    <w:rsid w:val="004F65A3"/>
    <w:rsid w:val="00540981"/>
    <w:rsid w:val="0058557C"/>
    <w:rsid w:val="0058638F"/>
    <w:rsid w:val="005B032C"/>
    <w:rsid w:val="005B49F4"/>
    <w:rsid w:val="005C4C8F"/>
    <w:rsid w:val="005E284F"/>
    <w:rsid w:val="005F1B3B"/>
    <w:rsid w:val="0060564C"/>
    <w:rsid w:val="00627727"/>
    <w:rsid w:val="00635D07"/>
    <w:rsid w:val="00645959"/>
    <w:rsid w:val="006546C8"/>
    <w:rsid w:val="00667CAB"/>
    <w:rsid w:val="006703B2"/>
    <w:rsid w:val="006879A9"/>
    <w:rsid w:val="0070668C"/>
    <w:rsid w:val="00731BC1"/>
    <w:rsid w:val="007354A2"/>
    <w:rsid w:val="00741E71"/>
    <w:rsid w:val="00746861"/>
    <w:rsid w:val="00746B38"/>
    <w:rsid w:val="007477F7"/>
    <w:rsid w:val="00777A4E"/>
    <w:rsid w:val="00844BC2"/>
    <w:rsid w:val="00847A3C"/>
    <w:rsid w:val="008529C1"/>
    <w:rsid w:val="00863721"/>
    <w:rsid w:val="008811E8"/>
    <w:rsid w:val="008C6A55"/>
    <w:rsid w:val="008D09E1"/>
    <w:rsid w:val="00904CBD"/>
    <w:rsid w:val="00906CD5"/>
    <w:rsid w:val="00907726"/>
    <w:rsid w:val="00907EF4"/>
    <w:rsid w:val="00912AEE"/>
    <w:rsid w:val="00912C36"/>
    <w:rsid w:val="009203F2"/>
    <w:rsid w:val="00980701"/>
    <w:rsid w:val="00980886"/>
    <w:rsid w:val="009B13CE"/>
    <w:rsid w:val="00A17CE8"/>
    <w:rsid w:val="00A34189"/>
    <w:rsid w:val="00A7559B"/>
    <w:rsid w:val="00A87B3C"/>
    <w:rsid w:val="00AB0DC0"/>
    <w:rsid w:val="00B10AD4"/>
    <w:rsid w:val="00B127FD"/>
    <w:rsid w:val="00B24AAB"/>
    <w:rsid w:val="00B51DC6"/>
    <w:rsid w:val="00B56A34"/>
    <w:rsid w:val="00BA1D75"/>
    <w:rsid w:val="00BA5C0C"/>
    <w:rsid w:val="00BC60B1"/>
    <w:rsid w:val="00BF5829"/>
    <w:rsid w:val="00C04569"/>
    <w:rsid w:val="00C0457E"/>
    <w:rsid w:val="00C14FDA"/>
    <w:rsid w:val="00C35D77"/>
    <w:rsid w:val="00C53DD0"/>
    <w:rsid w:val="00C65799"/>
    <w:rsid w:val="00CD165E"/>
    <w:rsid w:val="00CD354E"/>
    <w:rsid w:val="00CE0F72"/>
    <w:rsid w:val="00CE5A93"/>
    <w:rsid w:val="00CF54C9"/>
    <w:rsid w:val="00D329C4"/>
    <w:rsid w:val="00D865A6"/>
    <w:rsid w:val="00D90DAB"/>
    <w:rsid w:val="00DC5E0C"/>
    <w:rsid w:val="00DF55C3"/>
    <w:rsid w:val="00DF55EF"/>
    <w:rsid w:val="00E070D2"/>
    <w:rsid w:val="00E25830"/>
    <w:rsid w:val="00E41CCD"/>
    <w:rsid w:val="00E63C42"/>
    <w:rsid w:val="00E95330"/>
    <w:rsid w:val="00EA7FC8"/>
    <w:rsid w:val="00EB2B69"/>
    <w:rsid w:val="00EB44B6"/>
    <w:rsid w:val="00F00355"/>
    <w:rsid w:val="00F33552"/>
    <w:rsid w:val="00F51A39"/>
    <w:rsid w:val="00F56798"/>
    <w:rsid w:val="00F67677"/>
    <w:rsid w:val="00F84F73"/>
    <w:rsid w:val="00F93C65"/>
    <w:rsid w:val="00FD100D"/>
    <w:rsid w:val="00FE27B2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82D06F"/>
  <w15:docId w15:val="{64116575-5823-4B14-A212-3DB8EF4C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B3C"/>
  </w:style>
  <w:style w:type="paragraph" w:styleId="Pieddepage">
    <w:name w:val="footer"/>
    <w:basedOn w:val="Normal"/>
    <w:link w:val="PieddepageCar"/>
    <w:uiPriority w:val="99"/>
    <w:unhideWhenUsed/>
    <w:rsid w:val="00A8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B3C"/>
  </w:style>
  <w:style w:type="table" w:styleId="Grilledutableau">
    <w:name w:val="Table Grid"/>
    <w:basedOn w:val="TableauNormal"/>
    <w:uiPriority w:val="59"/>
    <w:rsid w:val="00A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14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53D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3D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3DD0"/>
    <w:rPr>
      <w:vertAlign w:val="superscript"/>
    </w:rPr>
  </w:style>
  <w:style w:type="character" w:styleId="Lienhypertexte">
    <w:name w:val="Hyperlink"/>
    <w:uiPriority w:val="99"/>
    <w:unhideWhenUsed/>
    <w:rsid w:val="00667C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4E8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2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2A34-E531-4981-A7C5-DEEC585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LANDES</dc:creator>
  <cp:lastModifiedBy>Joelle DEBIEUVRE</cp:lastModifiedBy>
  <cp:revision>27</cp:revision>
  <cp:lastPrinted>2024-04-04T09:46:00Z</cp:lastPrinted>
  <dcterms:created xsi:type="dcterms:W3CDTF">2024-04-02T08:52:00Z</dcterms:created>
  <dcterms:modified xsi:type="dcterms:W3CDTF">2024-04-17T11:57:00Z</dcterms:modified>
</cp:coreProperties>
</file>